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FF8C" w14:textId="77777777" w:rsidR="00E01A0B" w:rsidRDefault="00E01A0B" w:rsidP="00E01A0B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E01A0B">
        <w:rPr>
          <w:b/>
          <w:sz w:val="28"/>
          <w:szCs w:val="28"/>
          <w:lang w:val="en-GB"/>
        </w:rPr>
        <w:t>Application form for the international scientific conference</w:t>
      </w:r>
      <w:r>
        <w:rPr>
          <w:b/>
          <w:sz w:val="28"/>
          <w:szCs w:val="28"/>
          <w:lang w:val="en-GB"/>
        </w:rPr>
        <w:t xml:space="preserve"> </w:t>
      </w:r>
    </w:p>
    <w:p w14:paraId="29D5D79B" w14:textId="28CE594F" w:rsidR="00E01A0B" w:rsidRPr="00E01A0B" w:rsidRDefault="00E01A0B" w:rsidP="00E01A0B">
      <w:pPr>
        <w:spacing w:after="0" w:line="240" w:lineRule="auto"/>
        <w:jc w:val="center"/>
        <w:rPr>
          <w:b/>
          <w:color w:val="C00000"/>
          <w:sz w:val="28"/>
          <w:szCs w:val="28"/>
          <w:lang w:val="en-GB"/>
        </w:rPr>
      </w:pPr>
      <w:r w:rsidRPr="00E01A0B">
        <w:rPr>
          <w:b/>
          <w:color w:val="C00000"/>
          <w:sz w:val="28"/>
          <w:szCs w:val="28"/>
          <w:lang w:val="en-GB"/>
        </w:rPr>
        <w:t>Challenges of modern gerontology</w:t>
      </w:r>
    </w:p>
    <w:p w14:paraId="662CE69E" w14:textId="4C110D4F" w:rsidR="00C32900" w:rsidRPr="000E1939" w:rsidRDefault="000E1939" w:rsidP="00E01A0B">
      <w:pPr>
        <w:tabs>
          <w:tab w:val="left" w:pos="5004"/>
        </w:tabs>
        <w:jc w:val="center"/>
        <w:rPr>
          <w:rFonts w:ascii="Klavika Lt" w:hAnsi="Klavika Lt" w:cstheme="majorHAnsi"/>
          <w:bCs/>
          <w:sz w:val="24"/>
          <w:szCs w:val="24"/>
        </w:rPr>
      </w:pPr>
      <w:proofErr w:type="spellStart"/>
      <w:r w:rsidRPr="000E1939">
        <w:rPr>
          <w:rFonts w:ascii="Klavika Lt" w:hAnsi="Klavika Lt" w:cstheme="majorHAnsi"/>
          <w:bCs/>
          <w:sz w:val="24"/>
          <w:szCs w:val="24"/>
        </w:rPr>
        <w:t>November</w:t>
      </w:r>
      <w:proofErr w:type="spellEnd"/>
      <w:r w:rsidRPr="000E1939">
        <w:rPr>
          <w:rFonts w:ascii="Klavika Lt" w:hAnsi="Klavika Lt" w:cstheme="majorHAnsi"/>
          <w:bCs/>
          <w:sz w:val="24"/>
          <w:szCs w:val="24"/>
        </w:rPr>
        <w:t xml:space="preserve"> 20-21, 2020</w:t>
      </w:r>
      <w:r w:rsidR="00E01A0B">
        <w:rPr>
          <w:rFonts w:ascii="Klavika Lt" w:hAnsi="Klavika Lt" w:cstheme="majorHAnsi"/>
          <w:bCs/>
          <w:sz w:val="24"/>
          <w:szCs w:val="24"/>
        </w:rPr>
        <w:t>, Lublin, Poland</w:t>
      </w:r>
    </w:p>
    <w:p w14:paraId="194DD78A" w14:textId="10F18BF5" w:rsidR="00406777" w:rsidRDefault="00406777" w:rsidP="00406777">
      <w:pPr>
        <w:jc w:val="both"/>
        <w:rPr>
          <w:rFonts w:ascii="Klavika Lt" w:hAnsi="Klavika Lt" w:cstheme="majorHAnsi"/>
          <w:b/>
          <w:bCs/>
          <w:color w:val="C00000"/>
          <w:sz w:val="24"/>
          <w:szCs w:val="24"/>
        </w:rPr>
      </w:pPr>
    </w:p>
    <w:p w14:paraId="63DB9F31" w14:textId="4C973B55" w:rsidR="00E01A0B" w:rsidRPr="00E01A0B" w:rsidRDefault="00E01A0B" w:rsidP="00406777">
      <w:pPr>
        <w:jc w:val="both"/>
        <w:rPr>
          <w:rFonts w:asciiTheme="majorHAnsi" w:hAnsiTheme="majorHAnsi" w:cstheme="majorHAnsi"/>
          <w:b/>
          <w:bCs/>
          <w:color w:val="C00000"/>
          <w:sz w:val="14"/>
          <w:szCs w:val="14"/>
        </w:rPr>
      </w:pPr>
      <w:proofErr w:type="spellStart"/>
      <w:r>
        <w:rPr>
          <w:rFonts w:ascii="Klavika Lt" w:hAnsi="Klavika Lt" w:cstheme="majorHAnsi"/>
          <w:b/>
          <w:bCs/>
          <w:color w:val="C00000"/>
          <w:sz w:val="24"/>
          <w:szCs w:val="24"/>
        </w:rPr>
        <w:t>Firstname</w:t>
      </w:r>
      <w:proofErr w:type="spellEnd"/>
      <w:r>
        <w:rPr>
          <w:rFonts w:ascii="Klavika Lt" w:hAnsi="Klavika Lt" w:cstheme="majorHAnsi"/>
          <w:b/>
          <w:bCs/>
          <w:color w:val="C00000"/>
          <w:sz w:val="24"/>
          <w:szCs w:val="24"/>
        </w:rPr>
        <w:t xml:space="preserve">: </w:t>
      </w:r>
      <w:sdt>
        <w:sdtPr>
          <w:rPr>
            <w:rFonts w:ascii="Klavika Lt" w:hAnsi="Klavika Lt" w:cstheme="majorHAnsi"/>
            <w:b/>
            <w:bCs/>
            <w:color w:val="C00000"/>
            <w:sz w:val="24"/>
            <w:szCs w:val="24"/>
          </w:rPr>
          <w:id w:val="1046418881"/>
          <w:placeholder>
            <w:docPart w:val="DefaultPlaceholder_-1854013440"/>
          </w:placeholder>
        </w:sdtPr>
        <w:sdtEndPr>
          <w:rPr>
            <w:rFonts w:asciiTheme="majorHAnsi" w:hAnsiTheme="majorHAnsi"/>
            <w:sz w:val="14"/>
            <w:szCs w:val="14"/>
          </w:rPr>
        </w:sdtEndPr>
        <w:sdtContent>
          <w:r w:rsidRPr="00E01A0B">
            <w:rPr>
              <w:rFonts w:asciiTheme="majorHAnsi" w:hAnsiTheme="majorHAnsi" w:cstheme="majorHAnsi"/>
              <w:b/>
              <w:bCs/>
              <w:color w:val="222222"/>
              <w:sz w:val="24"/>
              <w:szCs w:val="24"/>
              <w:lang w:val="en"/>
            </w:rPr>
            <w:t>click here to enter text</w:t>
          </w:r>
          <w:r w:rsidRPr="00E01A0B">
            <w:rPr>
              <w:rFonts w:asciiTheme="majorHAnsi" w:hAnsiTheme="majorHAnsi" w:cstheme="majorHAnsi"/>
              <w:b/>
              <w:bCs/>
              <w:color w:val="222222"/>
              <w:sz w:val="24"/>
              <w:szCs w:val="24"/>
              <w:lang w:val="en"/>
            </w:rPr>
            <w:t xml:space="preserve"> </w:t>
          </w:r>
        </w:sdtContent>
      </w:sdt>
    </w:p>
    <w:p w14:paraId="1A46AB1C" w14:textId="178ACEFC" w:rsidR="00E01A0B" w:rsidRDefault="00E01A0B" w:rsidP="00406777">
      <w:pPr>
        <w:jc w:val="both"/>
        <w:rPr>
          <w:rFonts w:ascii="Klavika Lt" w:hAnsi="Klavika Lt" w:cstheme="majorHAnsi"/>
          <w:b/>
          <w:bCs/>
          <w:color w:val="C00000"/>
          <w:sz w:val="24"/>
          <w:szCs w:val="24"/>
        </w:rPr>
      </w:pPr>
      <w:proofErr w:type="spellStart"/>
      <w:r>
        <w:rPr>
          <w:rFonts w:ascii="Klavika Lt" w:hAnsi="Klavika Lt" w:cstheme="majorHAnsi"/>
          <w:b/>
          <w:bCs/>
          <w:color w:val="C00000"/>
          <w:sz w:val="24"/>
          <w:szCs w:val="24"/>
        </w:rPr>
        <w:t>Surname</w:t>
      </w:r>
      <w:proofErr w:type="spellEnd"/>
      <w:r>
        <w:rPr>
          <w:rFonts w:ascii="Klavika Lt" w:hAnsi="Klavika Lt" w:cstheme="majorHAnsi"/>
          <w:b/>
          <w:bCs/>
          <w:color w:val="C00000"/>
          <w:sz w:val="24"/>
          <w:szCs w:val="24"/>
        </w:rPr>
        <w:t xml:space="preserve">: </w:t>
      </w:r>
      <w:sdt>
        <w:sdtPr>
          <w:rPr>
            <w:rFonts w:ascii="Klavika Lt" w:hAnsi="Klavika Lt" w:cstheme="majorHAnsi"/>
            <w:b/>
            <w:bCs/>
            <w:color w:val="C00000"/>
            <w:sz w:val="24"/>
            <w:szCs w:val="24"/>
          </w:rPr>
          <w:id w:val="2118022015"/>
          <w:placeholder>
            <w:docPart w:val="DefaultPlaceholder_-1854013440"/>
          </w:placeholder>
        </w:sdtPr>
        <w:sdtContent>
          <w:r w:rsidRPr="00E01A0B">
            <w:rPr>
              <w:rFonts w:asciiTheme="majorHAnsi" w:hAnsiTheme="majorHAnsi" w:cstheme="majorHAnsi"/>
              <w:b/>
              <w:bCs/>
              <w:color w:val="222222"/>
              <w:sz w:val="24"/>
              <w:szCs w:val="24"/>
              <w:lang w:val="en"/>
            </w:rPr>
            <w:t>click here to en</w:t>
          </w:r>
          <w:r w:rsidR="003B609D">
            <w:rPr>
              <w:rFonts w:asciiTheme="majorHAnsi" w:hAnsiTheme="majorHAnsi" w:cstheme="majorHAnsi"/>
              <w:b/>
              <w:bCs/>
              <w:color w:val="222222"/>
              <w:sz w:val="24"/>
              <w:szCs w:val="24"/>
              <w:lang w:val="en"/>
            </w:rPr>
            <w:t>t</w:t>
          </w:r>
          <w:r w:rsidRPr="00E01A0B">
            <w:rPr>
              <w:rFonts w:asciiTheme="majorHAnsi" w:hAnsiTheme="majorHAnsi" w:cstheme="majorHAnsi"/>
              <w:b/>
              <w:bCs/>
              <w:color w:val="222222"/>
              <w:sz w:val="24"/>
              <w:szCs w:val="24"/>
              <w:lang w:val="en"/>
            </w:rPr>
            <w:t>er text</w:t>
          </w:r>
          <w:r w:rsidRPr="00E01A0B">
            <w:rPr>
              <w:rFonts w:ascii="inherit" w:hAnsi="inherit"/>
              <w:color w:val="222222"/>
              <w:sz w:val="32"/>
              <w:szCs w:val="24"/>
              <w:lang w:val="en"/>
            </w:rPr>
            <w:t xml:space="preserve"> </w:t>
          </w:r>
        </w:sdtContent>
      </w:sdt>
    </w:p>
    <w:p w14:paraId="56863484" w14:textId="7A929246" w:rsidR="00E01A0B" w:rsidRDefault="00E01A0B" w:rsidP="00406777">
      <w:pPr>
        <w:jc w:val="both"/>
        <w:rPr>
          <w:rFonts w:ascii="Klavika Lt" w:hAnsi="Klavika Lt" w:cstheme="majorHAnsi"/>
          <w:b/>
          <w:bCs/>
          <w:color w:val="C00000"/>
          <w:sz w:val="24"/>
          <w:szCs w:val="24"/>
        </w:rPr>
      </w:pPr>
      <w:proofErr w:type="spellStart"/>
      <w:r>
        <w:rPr>
          <w:rFonts w:ascii="Klavika Lt" w:hAnsi="Klavika Lt" w:cstheme="majorHAnsi"/>
          <w:b/>
          <w:bCs/>
          <w:color w:val="C00000"/>
          <w:sz w:val="24"/>
          <w:szCs w:val="24"/>
        </w:rPr>
        <w:t>Degree</w:t>
      </w:r>
      <w:proofErr w:type="spellEnd"/>
      <w:r>
        <w:rPr>
          <w:rFonts w:ascii="Klavika Lt" w:hAnsi="Klavika Lt" w:cstheme="majorHAnsi"/>
          <w:b/>
          <w:bCs/>
          <w:color w:val="C00000"/>
          <w:sz w:val="24"/>
          <w:szCs w:val="24"/>
        </w:rPr>
        <w:t xml:space="preserve">: </w:t>
      </w:r>
      <w:sdt>
        <w:sdtPr>
          <w:rPr>
            <w:rFonts w:ascii="Klavika Lt" w:hAnsi="Klavika Lt" w:cstheme="majorHAnsi"/>
            <w:b/>
            <w:bCs/>
            <w:color w:val="C00000"/>
            <w:sz w:val="24"/>
            <w:szCs w:val="24"/>
          </w:rPr>
          <w:id w:val="-407002161"/>
          <w:placeholder>
            <w:docPart w:val="DefaultPlaceholder_-1854013440"/>
          </w:placeholder>
        </w:sdtPr>
        <w:sdtContent>
          <w:r w:rsidRPr="00E01A0B">
            <w:rPr>
              <w:rFonts w:asciiTheme="majorHAnsi" w:hAnsiTheme="majorHAnsi" w:cstheme="majorHAnsi"/>
              <w:b/>
              <w:bCs/>
              <w:color w:val="222222"/>
              <w:sz w:val="24"/>
              <w:szCs w:val="24"/>
              <w:lang w:val="en"/>
            </w:rPr>
            <w:t>click here to enter text</w:t>
          </w:r>
          <w:r w:rsidRPr="00E01A0B">
            <w:rPr>
              <w:rFonts w:ascii="inherit" w:hAnsi="inherit"/>
              <w:color w:val="222222"/>
              <w:sz w:val="32"/>
              <w:szCs w:val="24"/>
              <w:lang w:val="en"/>
            </w:rPr>
            <w:t xml:space="preserve"> </w:t>
          </w:r>
        </w:sdtContent>
      </w:sdt>
    </w:p>
    <w:p w14:paraId="64028A2D" w14:textId="6854DF06" w:rsidR="00E01A0B" w:rsidRDefault="00E01A0B" w:rsidP="00E01A0B">
      <w:pPr>
        <w:rPr>
          <w:rFonts w:asciiTheme="majorHAnsi" w:hAnsiTheme="majorHAnsi" w:cstheme="majorHAnsi"/>
          <w:b/>
          <w:bCs/>
          <w:color w:val="C00000"/>
        </w:rPr>
      </w:pPr>
      <w:proofErr w:type="spellStart"/>
      <w:r w:rsidRPr="00E01A0B">
        <w:rPr>
          <w:rFonts w:asciiTheme="majorHAnsi" w:hAnsiTheme="majorHAnsi" w:cstheme="majorHAnsi"/>
          <w:b/>
          <w:bCs/>
          <w:color w:val="C00000"/>
        </w:rPr>
        <w:t>Applicant’s</w:t>
      </w:r>
      <w:proofErr w:type="spellEnd"/>
      <w:r w:rsidRPr="00E01A0B">
        <w:rPr>
          <w:rFonts w:asciiTheme="majorHAnsi" w:hAnsiTheme="majorHAnsi" w:cstheme="majorHAnsi"/>
          <w:b/>
          <w:bCs/>
          <w:color w:val="C00000"/>
        </w:rPr>
        <w:t xml:space="preserve"> </w:t>
      </w:r>
      <w:proofErr w:type="spellStart"/>
      <w:r w:rsidRPr="00E01A0B">
        <w:rPr>
          <w:rFonts w:asciiTheme="majorHAnsi" w:hAnsiTheme="majorHAnsi" w:cstheme="majorHAnsi"/>
          <w:b/>
          <w:bCs/>
          <w:color w:val="C00000"/>
        </w:rPr>
        <w:t>institution</w:t>
      </w:r>
      <w:proofErr w:type="spellEnd"/>
      <w:r>
        <w:rPr>
          <w:rFonts w:asciiTheme="majorHAnsi" w:hAnsiTheme="majorHAnsi" w:cstheme="majorHAnsi"/>
          <w:b/>
          <w:bCs/>
          <w:color w:val="C00000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color w:val="C00000"/>
          </w:rPr>
          <w:id w:val="-1169860113"/>
          <w:placeholder>
            <w:docPart w:val="DefaultPlaceholder_-1854013440"/>
          </w:placeholder>
        </w:sdtPr>
        <w:sdtContent>
          <w:sdt>
            <w:sdtPr>
              <w:rPr>
                <w:rFonts w:ascii="Klavika Lt" w:hAnsi="Klavika Lt" w:cstheme="majorHAnsi"/>
                <w:b/>
                <w:bCs/>
                <w:color w:val="C00000"/>
                <w:sz w:val="24"/>
                <w:szCs w:val="24"/>
              </w:rPr>
              <w:id w:val="1238358796"/>
              <w:placeholder>
                <w:docPart w:val="34A5F7A7F96140A6B10C4B07A6515DD3"/>
              </w:placeholder>
            </w:sdtPr>
            <w:sdtContent>
              <w:r w:rsidRPr="00E01A0B">
                <w:rPr>
                  <w:rFonts w:asciiTheme="majorHAnsi" w:hAnsiTheme="majorHAnsi" w:cstheme="majorHAnsi"/>
                  <w:b/>
                  <w:bCs/>
                  <w:color w:val="222222"/>
                  <w:sz w:val="24"/>
                  <w:szCs w:val="24"/>
                  <w:lang w:val="en"/>
                </w:rPr>
                <w:t>click here to enter text</w:t>
              </w:r>
              <w:r w:rsidRPr="00E01A0B">
                <w:rPr>
                  <w:rFonts w:ascii="inherit" w:hAnsi="inherit"/>
                  <w:color w:val="222222"/>
                  <w:sz w:val="32"/>
                  <w:szCs w:val="24"/>
                  <w:lang w:val="en"/>
                </w:rPr>
                <w:t xml:space="preserve"> </w:t>
              </w:r>
            </w:sdtContent>
          </w:sdt>
        </w:sdtContent>
      </w:sdt>
    </w:p>
    <w:p w14:paraId="7078FFBA" w14:textId="7ADCB115" w:rsidR="00E01A0B" w:rsidRPr="00E01A0B" w:rsidRDefault="00E01A0B" w:rsidP="00E01A0B">
      <w:pPr>
        <w:rPr>
          <w:rFonts w:asciiTheme="majorHAnsi" w:hAnsiTheme="majorHAnsi" w:cstheme="majorHAnsi"/>
          <w:b/>
          <w:color w:val="C00000"/>
          <w:sz w:val="24"/>
          <w:szCs w:val="24"/>
          <w:lang w:val="en-GB"/>
        </w:rPr>
      </w:pPr>
      <w:r w:rsidRPr="00E01A0B">
        <w:rPr>
          <w:rFonts w:asciiTheme="majorHAnsi" w:hAnsiTheme="majorHAnsi" w:cstheme="majorHAnsi"/>
          <w:b/>
          <w:color w:val="C00000"/>
          <w:sz w:val="24"/>
          <w:szCs w:val="24"/>
          <w:lang w:val="en-GB"/>
        </w:rPr>
        <w:t>Applicant’s e-mail</w:t>
      </w:r>
      <w:r>
        <w:rPr>
          <w:rFonts w:asciiTheme="majorHAnsi" w:hAnsiTheme="majorHAnsi" w:cstheme="majorHAnsi"/>
          <w:b/>
          <w:color w:val="C00000"/>
          <w:sz w:val="24"/>
          <w:szCs w:val="24"/>
          <w:lang w:val="en-GB"/>
        </w:rPr>
        <w:t xml:space="preserve"> </w:t>
      </w:r>
      <w:sdt>
        <w:sdtPr>
          <w:rPr>
            <w:rFonts w:asciiTheme="majorHAnsi" w:hAnsiTheme="majorHAnsi" w:cstheme="majorHAnsi"/>
            <w:b/>
            <w:color w:val="C00000"/>
            <w:sz w:val="24"/>
            <w:szCs w:val="24"/>
            <w:lang w:val="en-GB"/>
          </w:rPr>
          <w:id w:val="-854256686"/>
          <w:placeholder>
            <w:docPart w:val="DefaultPlaceholder_-1854013440"/>
          </w:placeholder>
        </w:sdtPr>
        <w:sdtContent>
          <w:sdt>
            <w:sdtPr>
              <w:rPr>
                <w:rFonts w:ascii="Klavika Lt" w:hAnsi="Klavika Lt" w:cstheme="majorHAnsi"/>
                <w:b/>
                <w:bCs/>
                <w:color w:val="C00000"/>
                <w:sz w:val="24"/>
                <w:szCs w:val="24"/>
              </w:rPr>
              <w:id w:val="1828398431"/>
              <w:placeholder>
                <w:docPart w:val="0CDA85A8A8224B1483CFF63A89E35A59"/>
              </w:placeholder>
            </w:sdtPr>
            <w:sdtContent>
              <w:r w:rsidRPr="00E01A0B">
                <w:rPr>
                  <w:rFonts w:asciiTheme="majorHAnsi" w:hAnsiTheme="majorHAnsi" w:cstheme="majorHAnsi"/>
                  <w:b/>
                  <w:bCs/>
                  <w:color w:val="222222"/>
                  <w:sz w:val="24"/>
                  <w:szCs w:val="24"/>
                  <w:lang w:val="en"/>
                </w:rPr>
                <w:t>click here to enter text</w:t>
              </w:r>
              <w:r w:rsidRPr="00E01A0B">
                <w:rPr>
                  <w:rFonts w:ascii="inherit" w:hAnsi="inherit"/>
                  <w:color w:val="222222"/>
                  <w:sz w:val="32"/>
                  <w:szCs w:val="24"/>
                  <w:lang w:val="en"/>
                </w:rPr>
                <w:t xml:space="preserve"> </w:t>
              </w:r>
            </w:sdtContent>
          </w:sdt>
        </w:sdtContent>
      </w:sdt>
    </w:p>
    <w:p w14:paraId="566F9A31" w14:textId="2B464983" w:rsidR="00E01A0B" w:rsidRPr="00E01A0B" w:rsidRDefault="00E01A0B" w:rsidP="00E01A0B">
      <w:pPr>
        <w:rPr>
          <w:rFonts w:asciiTheme="majorHAnsi" w:hAnsiTheme="majorHAnsi" w:cstheme="majorHAnsi"/>
          <w:b/>
          <w:color w:val="C00000"/>
          <w:sz w:val="24"/>
          <w:szCs w:val="24"/>
          <w:lang w:val="en-GB"/>
        </w:rPr>
      </w:pPr>
      <w:r w:rsidRPr="00E01A0B">
        <w:rPr>
          <w:rFonts w:asciiTheme="majorHAnsi" w:hAnsiTheme="majorHAnsi" w:cstheme="majorHAnsi"/>
          <w:b/>
          <w:color w:val="C00000"/>
          <w:sz w:val="24"/>
          <w:szCs w:val="24"/>
          <w:lang w:val="en-GB"/>
        </w:rPr>
        <w:t>Title of the paper</w:t>
      </w:r>
      <w:r>
        <w:rPr>
          <w:rFonts w:asciiTheme="majorHAnsi" w:hAnsiTheme="majorHAnsi" w:cstheme="majorHAnsi"/>
          <w:b/>
          <w:color w:val="C00000"/>
          <w:sz w:val="24"/>
          <w:szCs w:val="24"/>
          <w:lang w:val="en-GB"/>
        </w:rPr>
        <w:t xml:space="preserve"> </w:t>
      </w:r>
      <w:sdt>
        <w:sdtPr>
          <w:rPr>
            <w:rFonts w:asciiTheme="majorHAnsi" w:hAnsiTheme="majorHAnsi" w:cstheme="majorHAnsi"/>
            <w:b/>
            <w:color w:val="C00000"/>
            <w:sz w:val="24"/>
            <w:szCs w:val="24"/>
            <w:lang w:val="en-GB"/>
          </w:rPr>
          <w:id w:val="-2052070189"/>
          <w:placeholder>
            <w:docPart w:val="DefaultPlaceholder_-1854013440"/>
          </w:placeholder>
        </w:sdtPr>
        <w:sdtContent>
          <w:sdt>
            <w:sdtPr>
              <w:rPr>
                <w:rFonts w:ascii="Klavika Lt" w:hAnsi="Klavika Lt" w:cstheme="majorHAnsi"/>
                <w:b/>
                <w:bCs/>
                <w:color w:val="C00000"/>
                <w:sz w:val="24"/>
                <w:szCs w:val="24"/>
              </w:rPr>
              <w:id w:val="-447554954"/>
              <w:placeholder>
                <w:docPart w:val="083BDF6F9CEF48DB839BFF1030E7FBE9"/>
              </w:placeholder>
            </w:sdtPr>
            <w:sdtContent>
              <w:r w:rsidRPr="00E01A0B">
                <w:rPr>
                  <w:rFonts w:asciiTheme="majorHAnsi" w:hAnsiTheme="majorHAnsi" w:cstheme="majorHAnsi"/>
                  <w:b/>
                  <w:bCs/>
                  <w:color w:val="222222"/>
                  <w:sz w:val="24"/>
                  <w:szCs w:val="24"/>
                  <w:lang w:val="en"/>
                </w:rPr>
                <w:t>click here to enter text</w:t>
              </w:r>
              <w:r w:rsidRPr="00E01A0B">
                <w:rPr>
                  <w:rFonts w:ascii="inherit" w:hAnsi="inherit"/>
                  <w:color w:val="222222"/>
                  <w:sz w:val="32"/>
                  <w:szCs w:val="24"/>
                  <w:lang w:val="en"/>
                </w:rPr>
                <w:t xml:space="preserve"> </w:t>
              </w:r>
            </w:sdtContent>
          </w:sdt>
        </w:sdtContent>
      </w:sdt>
    </w:p>
    <w:p w14:paraId="0BEB897E" w14:textId="515AC7DE" w:rsidR="00E01A0B" w:rsidRDefault="00E01A0B" w:rsidP="00E01A0B">
      <w:pP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  <w:lang w:val="en" w:eastAsia="pl-PL"/>
        </w:rPr>
      </w:pPr>
      <w:r w:rsidRPr="00E01A0B">
        <w:rPr>
          <w:rFonts w:asciiTheme="majorHAnsi" w:hAnsiTheme="majorHAnsi" w:cstheme="majorHAnsi"/>
          <w:b/>
          <w:color w:val="C00000"/>
          <w:sz w:val="24"/>
          <w:szCs w:val="24"/>
        </w:rPr>
        <w:t xml:space="preserve">Form of </w:t>
      </w:r>
      <w:proofErr w:type="spellStart"/>
      <w:r w:rsidRPr="00E01A0B">
        <w:rPr>
          <w:rFonts w:asciiTheme="majorHAnsi" w:hAnsiTheme="majorHAnsi" w:cstheme="majorHAnsi"/>
          <w:b/>
          <w:color w:val="C00000"/>
          <w:sz w:val="24"/>
          <w:szCs w:val="24"/>
        </w:rPr>
        <w:t>presentation</w:t>
      </w:r>
      <w:proofErr w:type="spellEnd"/>
      <w:r>
        <w:rPr>
          <w:rFonts w:asciiTheme="majorHAnsi" w:hAnsiTheme="majorHAnsi" w:cstheme="majorHAnsi"/>
          <w:b/>
          <w:color w:val="C00000"/>
          <w:sz w:val="24"/>
          <w:szCs w:val="24"/>
        </w:rPr>
        <w:t xml:space="preserve">  </w:t>
      </w:r>
      <w:sdt>
        <w:sdtPr>
          <w:rPr>
            <w:rFonts w:asciiTheme="majorHAnsi" w:eastAsia="Times New Roman" w:hAnsiTheme="majorHAnsi" w:cstheme="majorHAnsi"/>
            <w:b/>
            <w:bCs/>
            <w:color w:val="222222"/>
            <w:sz w:val="24"/>
            <w:szCs w:val="24"/>
            <w:lang w:val="en" w:eastAsia="pl-PL"/>
          </w:rPr>
          <w:id w:val="-2011983696"/>
          <w:placeholder>
            <w:docPart w:val="DefaultPlaceholder_-1854013438"/>
          </w:placeholder>
          <w:comboBox>
            <w:listItem w:value="Wybierz element."/>
            <w:listItem w:displayText="poster" w:value="poster"/>
            <w:listItem w:displayText="oral presentation" w:value="oral presentation"/>
          </w:comboBox>
        </w:sdtPr>
        <w:sdtContent>
          <w:r w:rsidRPr="00E01A0B">
            <w:rPr>
              <w:rFonts w:asciiTheme="majorHAnsi" w:eastAsia="Times New Roman" w:hAnsiTheme="majorHAnsi" w:cstheme="majorHAnsi"/>
              <w:b/>
              <w:bCs/>
              <w:color w:val="222222"/>
              <w:sz w:val="24"/>
              <w:szCs w:val="24"/>
              <w:lang w:val="en" w:eastAsia="pl-PL"/>
            </w:rPr>
            <w:t>Choose the correct answer</w:t>
          </w:r>
        </w:sdtContent>
      </w:sdt>
    </w:p>
    <w:p w14:paraId="22B278C6" w14:textId="29B3A225" w:rsidR="00E01A0B" w:rsidRDefault="00E87B22" w:rsidP="00E01A0B">
      <w:pPr>
        <w:rPr>
          <w:rFonts w:asciiTheme="majorHAnsi" w:eastAsia="Times New Roman" w:hAnsiTheme="majorHAnsi" w:cstheme="majorHAnsi"/>
          <w:b/>
          <w:bCs/>
          <w:sz w:val="24"/>
          <w:szCs w:val="24"/>
          <w:lang w:val="en" w:eastAsia="pl-PL"/>
        </w:rPr>
      </w:pPr>
      <w:r w:rsidRPr="00E87B22">
        <w:rPr>
          <w:rFonts w:asciiTheme="majorHAnsi" w:eastAsia="Times New Roman" w:hAnsiTheme="majorHAnsi" w:cstheme="majorHAnsi"/>
          <w:b/>
          <w:bCs/>
          <w:color w:val="C00000"/>
          <w:sz w:val="24"/>
          <w:szCs w:val="24"/>
          <w:lang w:val="en" w:eastAsia="pl-PL"/>
        </w:rPr>
        <w:t xml:space="preserve">Form of presence </w:t>
      </w:r>
      <w:sdt>
        <w:sdtPr>
          <w:rPr>
            <w:rFonts w:asciiTheme="majorHAnsi" w:eastAsia="Times New Roman" w:hAnsiTheme="majorHAnsi" w:cstheme="majorHAnsi"/>
            <w:b/>
            <w:bCs/>
            <w:sz w:val="24"/>
            <w:szCs w:val="24"/>
            <w:lang w:val="en" w:eastAsia="pl-PL"/>
          </w:rPr>
          <w:id w:val="-1675178050"/>
          <w:placeholder>
            <w:docPart w:val="DefaultPlaceholder_-1854013438"/>
          </w:placeholder>
          <w:comboBox>
            <w:listItem w:value="Wybierz element."/>
            <w:listItem w:displayText="personal presence" w:value="personal presence"/>
            <w:listItem w:displayText="recording" w:value="recording"/>
            <w:listItem w:displayText="Uploaded poster" w:value="Uploaded poster"/>
            <w:listItem w:displayText="Using the communicator" w:value="Using the communicator"/>
          </w:comboBox>
        </w:sdtPr>
        <w:sdtContent>
          <w:r w:rsidRPr="00E87B22">
            <w:rPr>
              <w:rFonts w:asciiTheme="majorHAnsi" w:eastAsia="Times New Roman" w:hAnsiTheme="majorHAnsi" w:cstheme="majorHAnsi"/>
              <w:b/>
              <w:bCs/>
              <w:sz w:val="24"/>
              <w:szCs w:val="24"/>
              <w:lang w:val="en" w:eastAsia="pl-PL"/>
            </w:rPr>
            <w:t>Choose the correct answer</w:t>
          </w:r>
        </w:sdtContent>
      </w:sdt>
    </w:p>
    <w:p w14:paraId="14F2F4B1" w14:textId="1FC4BF16" w:rsidR="00E01A0B" w:rsidRPr="00E87B22" w:rsidRDefault="00E87B22" w:rsidP="00E87B22">
      <w:pPr>
        <w:rPr>
          <w:rFonts w:asciiTheme="majorHAnsi" w:hAnsiTheme="majorHAnsi" w:cstheme="majorHAnsi"/>
          <w:sz w:val="24"/>
          <w:szCs w:val="24"/>
        </w:rPr>
      </w:pPr>
      <w:r>
        <w:br/>
      </w:r>
      <w:proofErr w:type="spellStart"/>
      <w:r w:rsidRPr="00E87B22">
        <w:rPr>
          <w:rFonts w:asciiTheme="majorHAnsi" w:hAnsiTheme="majorHAnsi" w:cstheme="majorHAnsi"/>
          <w:b/>
          <w:bCs/>
          <w:sz w:val="28"/>
          <w:szCs w:val="28"/>
        </w:rPr>
        <w:t>Please</w:t>
      </w:r>
      <w:proofErr w:type="spellEnd"/>
      <w:r w:rsidRPr="00E87B2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E87B22">
        <w:rPr>
          <w:rFonts w:asciiTheme="majorHAnsi" w:hAnsiTheme="majorHAnsi" w:cstheme="majorHAnsi"/>
          <w:b/>
          <w:bCs/>
          <w:sz w:val="28"/>
          <w:szCs w:val="28"/>
        </w:rPr>
        <w:t>send</w:t>
      </w:r>
      <w:proofErr w:type="spellEnd"/>
      <w:r w:rsidRPr="00E87B22">
        <w:rPr>
          <w:rFonts w:asciiTheme="majorHAnsi" w:hAnsiTheme="majorHAnsi" w:cstheme="majorHAnsi"/>
          <w:b/>
          <w:bCs/>
          <w:sz w:val="28"/>
          <w:szCs w:val="28"/>
        </w:rPr>
        <w:t xml:space="preserve"> the form to</w:t>
      </w:r>
      <w:r w:rsidRPr="00E87B22">
        <w:rPr>
          <w:rFonts w:asciiTheme="majorHAnsi" w:hAnsiTheme="majorHAnsi" w:cstheme="majorHAnsi"/>
          <w:sz w:val="28"/>
          <w:szCs w:val="28"/>
        </w:rPr>
        <w:t xml:space="preserve"> </w:t>
      </w:r>
      <w:hyperlink r:id="rId7" w:history="1">
        <w:r w:rsidRPr="00E87B22">
          <w:rPr>
            <w:rStyle w:val="Hipercze"/>
            <w:rFonts w:asciiTheme="majorHAnsi" w:hAnsiTheme="majorHAnsi" w:cstheme="majorHAnsi"/>
            <w:sz w:val="28"/>
            <w:szCs w:val="28"/>
          </w:rPr>
          <w:t>sekretariat@utw.lublin.pl</w:t>
        </w:r>
      </w:hyperlink>
    </w:p>
    <w:p w14:paraId="2DEE5472" w14:textId="77777777" w:rsidR="00E87B22" w:rsidRDefault="00320B26" w:rsidP="00E87B2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E87B22">
        <w:rPr>
          <w:rFonts w:asciiTheme="majorHAnsi" w:hAnsiTheme="majorHAnsi" w:cstheme="majorHAnsi"/>
          <w:sz w:val="24"/>
          <w:szCs w:val="24"/>
        </w:rPr>
        <w:t>Abstracts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87B22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be </w:t>
      </w:r>
      <w:proofErr w:type="spellStart"/>
      <w:r w:rsidRPr="00E87B22">
        <w:rPr>
          <w:rFonts w:asciiTheme="majorHAnsi" w:hAnsiTheme="majorHAnsi" w:cstheme="majorHAnsi"/>
          <w:sz w:val="24"/>
          <w:szCs w:val="24"/>
        </w:rPr>
        <w:t>submitted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87B22">
        <w:rPr>
          <w:rFonts w:asciiTheme="majorHAnsi" w:hAnsiTheme="majorHAnsi" w:cstheme="majorHAnsi"/>
          <w:sz w:val="24"/>
          <w:szCs w:val="24"/>
        </w:rPr>
        <w:t>along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with the </w:t>
      </w:r>
      <w:proofErr w:type="spellStart"/>
      <w:r w:rsidRPr="00E87B22">
        <w:rPr>
          <w:rFonts w:asciiTheme="majorHAnsi" w:hAnsiTheme="majorHAnsi" w:cstheme="majorHAnsi"/>
          <w:sz w:val="24"/>
          <w:szCs w:val="24"/>
        </w:rPr>
        <w:t>participant’s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87B22">
        <w:rPr>
          <w:rFonts w:asciiTheme="majorHAnsi" w:hAnsiTheme="majorHAnsi" w:cstheme="majorHAnsi"/>
          <w:sz w:val="24"/>
          <w:szCs w:val="24"/>
        </w:rPr>
        <w:t>registration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form </w:t>
      </w:r>
      <w:proofErr w:type="spellStart"/>
      <w:r w:rsidRPr="00E87B22">
        <w:rPr>
          <w:rFonts w:asciiTheme="majorHAnsi" w:hAnsiTheme="majorHAnsi" w:cstheme="majorHAnsi"/>
          <w:sz w:val="24"/>
          <w:szCs w:val="24"/>
        </w:rPr>
        <w:t>sent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to:</w:t>
      </w:r>
    </w:p>
    <w:p w14:paraId="12FC7FAC" w14:textId="77777777" w:rsidR="00E87B22" w:rsidRDefault="00320B26" w:rsidP="00E87B22">
      <w:pPr>
        <w:rPr>
          <w:rFonts w:asciiTheme="majorHAnsi" w:hAnsiTheme="majorHAnsi" w:cstheme="majorHAnsi"/>
          <w:sz w:val="24"/>
          <w:szCs w:val="24"/>
        </w:rPr>
      </w:pPr>
      <w:r w:rsidRPr="00E87B22">
        <w:rPr>
          <w:rFonts w:asciiTheme="majorHAnsi" w:hAnsiTheme="majorHAnsi" w:cstheme="majorHAnsi"/>
          <w:sz w:val="24"/>
          <w:szCs w:val="24"/>
        </w:rPr>
        <w:t xml:space="preserve"> </w:t>
      </w:r>
      <w:hyperlink r:id="rId8" w:history="1">
        <w:r w:rsidRPr="00E87B22">
          <w:rPr>
            <w:rStyle w:val="Hipercze"/>
            <w:rFonts w:asciiTheme="majorHAnsi" w:hAnsiTheme="majorHAnsi" w:cstheme="majorHAnsi"/>
            <w:sz w:val="24"/>
            <w:szCs w:val="24"/>
          </w:rPr>
          <w:t>sekretariat@utw.lublin.pl</w:t>
        </w:r>
      </w:hyperlink>
      <w:r w:rsidRPr="00E87B22">
        <w:rPr>
          <w:rFonts w:asciiTheme="majorHAnsi" w:hAnsiTheme="majorHAnsi" w:cstheme="majorHAnsi"/>
          <w:sz w:val="24"/>
          <w:szCs w:val="24"/>
        </w:rPr>
        <w:t xml:space="preserve"> by the 15</w:t>
      </w:r>
      <w:r w:rsidR="0077325F" w:rsidRPr="00E87B22">
        <w:rPr>
          <w:rFonts w:asciiTheme="majorHAnsi" w:hAnsiTheme="majorHAnsi" w:cstheme="majorHAnsi"/>
          <w:sz w:val="24"/>
          <w:szCs w:val="24"/>
        </w:rPr>
        <w:t>th</w:t>
      </w:r>
      <w:r w:rsidRPr="00E87B22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E87B22">
        <w:rPr>
          <w:rFonts w:asciiTheme="majorHAnsi" w:hAnsiTheme="majorHAnsi" w:cstheme="majorHAnsi"/>
          <w:sz w:val="24"/>
          <w:szCs w:val="24"/>
        </w:rPr>
        <w:t>October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2020. </w:t>
      </w:r>
    </w:p>
    <w:p w14:paraId="49EE57AF" w14:textId="77777777" w:rsidR="00E87B22" w:rsidRDefault="00E87B22" w:rsidP="00E87B22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E87B22">
        <w:rPr>
          <w:rFonts w:asciiTheme="majorHAnsi" w:hAnsiTheme="majorHAnsi" w:cstheme="majorHAnsi"/>
          <w:sz w:val="24"/>
          <w:szCs w:val="24"/>
        </w:rPr>
        <w:t>You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87B22">
        <w:rPr>
          <w:rFonts w:asciiTheme="majorHAnsi" w:hAnsiTheme="majorHAnsi" w:cstheme="majorHAnsi"/>
          <w:sz w:val="24"/>
          <w:szCs w:val="24"/>
        </w:rPr>
        <w:t>can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87B22">
        <w:rPr>
          <w:rFonts w:asciiTheme="majorHAnsi" w:hAnsiTheme="majorHAnsi" w:cstheme="majorHAnsi"/>
          <w:sz w:val="24"/>
          <w:szCs w:val="24"/>
        </w:rPr>
        <w:t>find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E87B22">
        <w:rPr>
          <w:rFonts w:asciiTheme="majorHAnsi" w:hAnsiTheme="majorHAnsi" w:cstheme="majorHAnsi"/>
          <w:sz w:val="24"/>
          <w:szCs w:val="24"/>
        </w:rPr>
        <w:t>abstract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87B22">
        <w:rPr>
          <w:rFonts w:asciiTheme="majorHAnsi" w:hAnsiTheme="majorHAnsi" w:cstheme="majorHAnsi"/>
          <w:sz w:val="24"/>
          <w:szCs w:val="24"/>
        </w:rPr>
        <w:t>pattern</w:t>
      </w:r>
      <w:proofErr w:type="spellEnd"/>
      <w:r w:rsidRPr="00E87B22">
        <w:rPr>
          <w:rFonts w:asciiTheme="majorHAnsi" w:hAnsiTheme="majorHAnsi" w:cstheme="majorHAnsi"/>
          <w:sz w:val="24"/>
          <w:szCs w:val="24"/>
        </w:rPr>
        <w:t xml:space="preserve"> on the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1C7DD88A" w14:textId="433B02FC" w:rsidR="00320B26" w:rsidRPr="0077325F" w:rsidRDefault="00E87B22" w:rsidP="00E87B22">
      <w:pPr>
        <w:rPr>
          <w:rFonts w:ascii="Klavika Lt" w:hAnsi="Klavika Lt"/>
          <w:sz w:val="24"/>
          <w:szCs w:val="24"/>
        </w:rPr>
      </w:pPr>
      <w:r w:rsidRPr="00E87B22">
        <w:rPr>
          <w:rFonts w:asciiTheme="majorHAnsi" w:hAnsiTheme="majorHAnsi" w:cstheme="majorHAnsi"/>
          <w:sz w:val="24"/>
          <w:szCs w:val="24"/>
        </w:rPr>
        <w:t xml:space="preserve"> </w:t>
      </w:r>
      <w:hyperlink r:id="rId9" w:history="1">
        <w:r w:rsidRPr="008775E6">
          <w:rPr>
            <w:rStyle w:val="Hipercze"/>
            <w:rFonts w:asciiTheme="majorHAnsi" w:hAnsiTheme="majorHAnsi" w:cstheme="majorHAnsi"/>
            <w:sz w:val="24"/>
            <w:szCs w:val="24"/>
          </w:rPr>
          <w:t>http://utw.lublin.pl/images/Name_Surname_abstrakt_GERONTOLOGIA.docx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4FD4ED" w14:textId="77777777" w:rsidR="00E56E5B" w:rsidRPr="0077325F" w:rsidRDefault="00E56E5B" w:rsidP="00C32900">
      <w:pPr>
        <w:spacing w:after="120" w:line="276" w:lineRule="auto"/>
        <w:jc w:val="both"/>
        <w:rPr>
          <w:rFonts w:ascii="Klavika Lt" w:hAnsi="Klavika Lt" w:cstheme="majorHAnsi"/>
          <w:sz w:val="24"/>
          <w:szCs w:val="24"/>
        </w:rPr>
      </w:pPr>
    </w:p>
    <w:p w14:paraId="2E11875A" w14:textId="77777777" w:rsidR="00C32900" w:rsidRPr="0077325F" w:rsidRDefault="00C32900" w:rsidP="00C32900">
      <w:pPr>
        <w:spacing w:after="120" w:line="276" w:lineRule="auto"/>
        <w:jc w:val="both"/>
        <w:rPr>
          <w:rFonts w:ascii="Klavika Lt" w:hAnsi="Klavika Lt" w:cstheme="majorHAnsi"/>
          <w:b/>
          <w:color w:val="70AD47" w:themeColor="accent6"/>
          <w:sz w:val="24"/>
          <w:szCs w:val="24"/>
        </w:rPr>
      </w:pPr>
    </w:p>
    <w:p w14:paraId="3371E82B" w14:textId="77777777" w:rsidR="00E87B22" w:rsidRDefault="00E87B22" w:rsidP="00C32900">
      <w:pPr>
        <w:rPr>
          <w:rFonts w:ascii="Klavika Lt" w:hAnsi="Klavika Lt"/>
          <w:sz w:val="24"/>
          <w:szCs w:val="24"/>
        </w:rPr>
      </w:pPr>
    </w:p>
    <w:p w14:paraId="6175D8FF" w14:textId="77777777" w:rsidR="00E87B22" w:rsidRDefault="00E87B22" w:rsidP="00C32900">
      <w:pPr>
        <w:rPr>
          <w:rFonts w:ascii="Klavika Lt" w:hAnsi="Klavika Lt"/>
          <w:sz w:val="24"/>
          <w:szCs w:val="24"/>
        </w:rPr>
      </w:pPr>
    </w:p>
    <w:p w14:paraId="41DC0188" w14:textId="77777777" w:rsidR="00E87B22" w:rsidRDefault="00E87B22" w:rsidP="00C32900">
      <w:pPr>
        <w:rPr>
          <w:rFonts w:ascii="Klavika Lt" w:hAnsi="Klavika Lt"/>
          <w:sz w:val="24"/>
          <w:szCs w:val="24"/>
        </w:rPr>
      </w:pPr>
    </w:p>
    <w:p w14:paraId="4689E457" w14:textId="77777777" w:rsidR="00E87B22" w:rsidRDefault="00E87B22" w:rsidP="00C32900">
      <w:pPr>
        <w:rPr>
          <w:rFonts w:ascii="Klavika Lt" w:hAnsi="Klavika Lt"/>
          <w:sz w:val="24"/>
          <w:szCs w:val="24"/>
        </w:rPr>
      </w:pPr>
    </w:p>
    <w:p w14:paraId="1079A371" w14:textId="4C9983EA" w:rsidR="006C2295" w:rsidRPr="0077325F" w:rsidRDefault="006C2295" w:rsidP="00C32900">
      <w:pPr>
        <w:rPr>
          <w:rFonts w:ascii="Klavika Lt" w:hAnsi="Klavika Lt"/>
          <w:sz w:val="24"/>
          <w:szCs w:val="24"/>
        </w:rPr>
      </w:pPr>
    </w:p>
    <w:sectPr w:rsidR="006C2295" w:rsidRPr="0077325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8B18F" w14:textId="77777777" w:rsidR="00D56DE1" w:rsidRDefault="00D56DE1" w:rsidP="00CB4DFB">
      <w:pPr>
        <w:spacing w:after="0" w:line="240" w:lineRule="auto"/>
      </w:pPr>
      <w:r>
        <w:separator/>
      </w:r>
    </w:p>
  </w:endnote>
  <w:endnote w:type="continuationSeparator" w:id="0">
    <w:p w14:paraId="17AC5243" w14:textId="77777777" w:rsidR="00D56DE1" w:rsidRDefault="00D56DE1" w:rsidP="00CB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_PDF_Subset">
    <w:altName w:val="Times New Roman"/>
    <w:panose1 w:val="00000000000000000000"/>
    <w:charset w:val="00"/>
    <w:family w:val="roman"/>
    <w:notTrueType/>
    <w:pitch w:val="default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Klavika Md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AFE2" w14:textId="404B170C" w:rsidR="00CB4DFB" w:rsidRDefault="00E87B22">
    <w:pPr>
      <w:pStyle w:val="Stopka"/>
    </w:pPr>
    <w:r w:rsidRPr="00D950B3">
      <w:rPr>
        <w:noProof/>
      </w:rPr>
      <w:drawing>
        <wp:anchor distT="0" distB="0" distL="114300" distR="114300" simplePos="0" relativeHeight="251666432" behindDoc="1" locked="0" layoutInCell="1" allowOverlap="1" wp14:anchorId="1BC00D1D" wp14:editId="7ABE0893">
          <wp:simplePos x="0" y="0"/>
          <wp:positionH relativeFrom="column">
            <wp:posOffset>-96253</wp:posOffset>
          </wp:positionH>
          <wp:positionV relativeFrom="paragraph">
            <wp:posOffset>-222417</wp:posOffset>
          </wp:positionV>
          <wp:extent cx="1957070" cy="685800"/>
          <wp:effectExtent l="0" t="0" r="5080" b="0"/>
          <wp:wrapTight wrapText="bothSides">
            <wp:wrapPolygon edited="0">
              <wp:start x="0" y="0"/>
              <wp:lineTo x="0" y="21000"/>
              <wp:lineTo x="21446" y="21000"/>
              <wp:lineTo x="2144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F9C">
      <w:rPr>
        <w:noProof/>
      </w:rPr>
      <w:drawing>
        <wp:anchor distT="0" distB="0" distL="114300" distR="114300" simplePos="0" relativeHeight="251664384" behindDoc="0" locked="0" layoutInCell="1" allowOverlap="1" wp14:anchorId="6AEFFFA1" wp14:editId="2EA72BB8">
          <wp:simplePos x="0" y="0"/>
          <wp:positionH relativeFrom="column">
            <wp:posOffset>1957705</wp:posOffset>
          </wp:positionH>
          <wp:positionV relativeFrom="paragraph">
            <wp:posOffset>-158115</wp:posOffset>
          </wp:positionV>
          <wp:extent cx="1857842" cy="541020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ww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842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F9C">
      <w:rPr>
        <w:noProof/>
      </w:rPr>
      <w:drawing>
        <wp:anchor distT="0" distB="0" distL="114300" distR="114300" simplePos="0" relativeHeight="251663360" behindDoc="0" locked="0" layoutInCell="1" allowOverlap="1" wp14:anchorId="63F72C97" wp14:editId="62033B4A">
          <wp:simplePos x="0" y="0"/>
          <wp:positionH relativeFrom="column">
            <wp:posOffset>4144645</wp:posOffset>
          </wp:positionH>
          <wp:positionV relativeFrom="paragraph">
            <wp:posOffset>-226695</wp:posOffset>
          </wp:positionV>
          <wp:extent cx="1539240" cy="695814"/>
          <wp:effectExtent l="0" t="0" r="381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TW_logo_06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695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2ABBB" w14:textId="77777777" w:rsidR="00D56DE1" w:rsidRDefault="00D56DE1" w:rsidP="00CB4DFB">
      <w:pPr>
        <w:spacing w:after="0" w:line="240" w:lineRule="auto"/>
      </w:pPr>
      <w:r>
        <w:separator/>
      </w:r>
    </w:p>
  </w:footnote>
  <w:footnote w:type="continuationSeparator" w:id="0">
    <w:p w14:paraId="0B34E4B6" w14:textId="77777777" w:rsidR="00D56DE1" w:rsidRDefault="00D56DE1" w:rsidP="00CB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067A" w14:textId="1AC06ADA" w:rsidR="00CB4DFB" w:rsidRDefault="00E705A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D27503" wp14:editId="24ED0E0D">
              <wp:simplePos x="0" y="0"/>
              <wp:positionH relativeFrom="column">
                <wp:posOffset>2046605</wp:posOffset>
              </wp:positionH>
              <wp:positionV relativeFrom="paragraph">
                <wp:posOffset>-43180</wp:posOffset>
              </wp:positionV>
              <wp:extent cx="4333240" cy="1066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24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D7CE1" w14:textId="77777777" w:rsidR="000E1939" w:rsidRPr="000E1939" w:rsidRDefault="000E1939" w:rsidP="000E1939">
                          <w:pPr>
                            <w:spacing w:after="0" w:line="240" w:lineRule="auto"/>
                            <w:jc w:val="both"/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44"/>
                              <w:szCs w:val="44"/>
                            </w:rPr>
                          </w:pP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44"/>
                              <w:szCs w:val="44"/>
                            </w:rPr>
                            <w:t>Challenges</w:t>
                          </w:r>
                          <w:proofErr w:type="spellEnd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44"/>
                              <w:szCs w:val="44"/>
                            </w:rPr>
                            <w:t xml:space="preserve"> of modern </w:t>
                          </w: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44"/>
                              <w:szCs w:val="44"/>
                            </w:rPr>
                            <w:t>gerontology</w:t>
                          </w:r>
                          <w:proofErr w:type="spellEnd"/>
                        </w:p>
                        <w:p w14:paraId="135AB5D8" w14:textId="77777777" w:rsidR="000E1939" w:rsidRDefault="000E1939" w:rsidP="000E1939">
                          <w:pPr>
                            <w:spacing w:after="0" w:line="240" w:lineRule="auto"/>
                            <w:jc w:val="both"/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>Jubilee</w:t>
                          </w:r>
                          <w:proofErr w:type="spellEnd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>conference</w:t>
                          </w:r>
                          <w:proofErr w:type="spellEnd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 xml:space="preserve"> on the </w:t>
                          </w: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>occasion</w:t>
                          </w:r>
                          <w:proofErr w:type="spellEnd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 xml:space="preserve"> of the 35th </w:t>
                          </w:r>
                        </w:p>
                        <w:p w14:paraId="2BB70B8F" w14:textId="3540D5E6" w:rsidR="00E705A8" w:rsidRPr="000E1939" w:rsidRDefault="000E1939" w:rsidP="000E1939">
                          <w:pPr>
                            <w:spacing w:after="0" w:line="240" w:lineRule="auto"/>
                            <w:jc w:val="both"/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>anniversary</w:t>
                          </w:r>
                          <w:proofErr w:type="spellEnd"/>
                          <w:r w:rsidRPr="000E1939">
                            <w:rPr>
                              <w:rFonts w:ascii="Klavika Md" w:hAnsi="Klavika Md" w:cstheme="majorHAnsi"/>
                              <w:b/>
                              <w:bCs/>
                              <w:color w:val="A51D21"/>
                              <w:sz w:val="28"/>
                              <w:szCs w:val="28"/>
                            </w:rPr>
                            <w:t xml:space="preserve"> of the Lublin University of the Third 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275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1.15pt;margin-top:-3.4pt;width:341.2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" stroked="f">
              <v:textbox>
                <w:txbxContent>
                  <w:p w14:paraId="6A2D7CE1" w14:textId="77777777" w:rsidR="000E1939" w:rsidRPr="000E1939" w:rsidRDefault="000E1939" w:rsidP="000E1939">
                    <w:pPr>
                      <w:spacing w:after="0" w:line="240" w:lineRule="auto"/>
                      <w:jc w:val="both"/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44"/>
                        <w:szCs w:val="44"/>
                      </w:rPr>
                    </w:pP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44"/>
                        <w:szCs w:val="44"/>
                      </w:rPr>
                      <w:t>Challenges</w:t>
                    </w:r>
                    <w:proofErr w:type="spellEnd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44"/>
                        <w:szCs w:val="44"/>
                      </w:rPr>
                      <w:t xml:space="preserve"> of modern </w:t>
                    </w: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44"/>
                        <w:szCs w:val="44"/>
                      </w:rPr>
                      <w:t>gerontology</w:t>
                    </w:r>
                    <w:proofErr w:type="spellEnd"/>
                  </w:p>
                  <w:p w14:paraId="135AB5D8" w14:textId="77777777" w:rsidR="000E1939" w:rsidRDefault="000E1939" w:rsidP="000E1939">
                    <w:pPr>
                      <w:spacing w:after="0" w:line="240" w:lineRule="auto"/>
                      <w:jc w:val="both"/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</w:pP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>Jubilee</w:t>
                    </w:r>
                    <w:proofErr w:type="spellEnd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>conference</w:t>
                    </w:r>
                    <w:proofErr w:type="spellEnd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 xml:space="preserve"> on the </w:t>
                    </w: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>occasion</w:t>
                    </w:r>
                    <w:proofErr w:type="spellEnd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 xml:space="preserve"> of the 35th </w:t>
                    </w:r>
                  </w:p>
                  <w:p w14:paraId="2BB70B8F" w14:textId="3540D5E6" w:rsidR="00E705A8" w:rsidRPr="000E1939" w:rsidRDefault="000E1939" w:rsidP="000E1939">
                    <w:pPr>
                      <w:spacing w:after="0" w:line="240" w:lineRule="auto"/>
                      <w:jc w:val="both"/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</w:pPr>
                    <w:proofErr w:type="spellStart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>anniversary</w:t>
                    </w:r>
                    <w:proofErr w:type="spellEnd"/>
                    <w:r w:rsidRPr="000E1939">
                      <w:rPr>
                        <w:rFonts w:ascii="Klavika Md" w:hAnsi="Klavika Md" w:cstheme="majorHAnsi"/>
                        <w:b/>
                        <w:bCs/>
                        <w:color w:val="A51D21"/>
                        <w:sz w:val="28"/>
                        <w:szCs w:val="28"/>
                      </w:rPr>
                      <w:t xml:space="preserve"> of the Lublin University of the Third Age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7F39B76" wp14:editId="651D87DB">
          <wp:simplePos x="0" y="0"/>
          <wp:positionH relativeFrom="column">
            <wp:posOffset>-213995</wp:posOffset>
          </wp:positionH>
          <wp:positionV relativeFrom="paragraph">
            <wp:posOffset>53340</wp:posOffset>
          </wp:positionV>
          <wp:extent cx="2013585" cy="929640"/>
          <wp:effectExtent l="0" t="0" r="5715" b="381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rontolo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F3618"/>
    <w:multiLevelType w:val="hybridMultilevel"/>
    <w:tmpl w:val="24D6802A"/>
    <w:lvl w:ilvl="0" w:tplc="5054215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CE207A9"/>
    <w:multiLevelType w:val="hybridMultilevel"/>
    <w:tmpl w:val="24D6802A"/>
    <w:lvl w:ilvl="0" w:tplc="5054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5697"/>
    <w:multiLevelType w:val="hybridMultilevel"/>
    <w:tmpl w:val="186C4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72372"/>
    <w:multiLevelType w:val="hybridMultilevel"/>
    <w:tmpl w:val="24D6802A"/>
    <w:lvl w:ilvl="0" w:tplc="5054215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DC00699"/>
    <w:multiLevelType w:val="hybridMultilevel"/>
    <w:tmpl w:val="29DE93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243D"/>
    <w:multiLevelType w:val="hybridMultilevel"/>
    <w:tmpl w:val="2CF89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D6A53"/>
    <w:multiLevelType w:val="hybridMultilevel"/>
    <w:tmpl w:val="24D6802A"/>
    <w:lvl w:ilvl="0" w:tplc="5054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066B0"/>
    <w:multiLevelType w:val="hybridMultilevel"/>
    <w:tmpl w:val="9D043A80"/>
    <w:lvl w:ilvl="0" w:tplc="BBA66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1B58CB"/>
    <w:multiLevelType w:val="hybridMultilevel"/>
    <w:tmpl w:val="DE0C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B26A5"/>
    <w:multiLevelType w:val="hybridMultilevel"/>
    <w:tmpl w:val="24D6802A"/>
    <w:lvl w:ilvl="0" w:tplc="50542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A39B5"/>
    <w:multiLevelType w:val="hybridMultilevel"/>
    <w:tmpl w:val="704A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ocumentProtection w:edit="forms" w:enforcement="1" w:cryptProviderType="rsaAES" w:cryptAlgorithmClass="hash" w:cryptAlgorithmType="typeAny" w:cryptAlgorithmSid="14" w:cryptSpinCount="100000" w:hash="I6BvBC5f+CaOPJhaZ6VWvCMjXW1mZ7NjOFH58kvACIHGHiJ9yT4lNtTEfIXrCP/VBma63FIskjpvKMq/WxsPaQ==" w:salt="1HEvzADWZu6Jzf7baqwlp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FB"/>
    <w:rsid w:val="0005330B"/>
    <w:rsid w:val="000C11D8"/>
    <w:rsid w:val="000E1939"/>
    <w:rsid w:val="00162034"/>
    <w:rsid w:val="001621DE"/>
    <w:rsid w:val="001E583E"/>
    <w:rsid w:val="0025401C"/>
    <w:rsid w:val="0031308A"/>
    <w:rsid w:val="00320B26"/>
    <w:rsid w:val="0038021C"/>
    <w:rsid w:val="003B609D"/>
    <w:rsid w:val="003D15B3"/>
    <w:rsid w:val="003F18D4"/>
    <w:rsid w:val="00406777"/>
    <w:rsid w:val="00410075"/>
    <w:rsid w:val="00445FB9"/>
    <w:rsid w:val="00497239"/>
    <w:rsid w:val="004B2535"/>
    <w:rsid w:val="005229C0"/>
    <w:rsid w:val="00581F5F"/>
    <w:rsid w:val="005D61EF"/>
    <w:rsid w:val="005E4881"/>
    <w:rsid w:val="00612B13"/>
    <w:rsid w:val="00663C12"/>
    <w:rsid w:val="006C2295"/>
    <w:rsid w:val="006E010E"/>
    <w:rsid w:val="00703F9C"/>
    <w:rsid w:val="00765C91"/>
    <w:rsid w:val="0077325F"/>
    <w:rsid w:val="007833A9"/>
    <w:rsid w:val="00786421"/>
    <w:rsid w:val="007B34AD"/>
    <w:rsid w:val="00812291"/>
    <w:rsid w:val="00861481"/>
    <w:rsid w:val="008737EC"/>
    <w:rsid w:val="008C2296"/>
    <w:rsid w:val="008C5488"/>
    <w:rsid w:val="00A36E87"/>
    <w:rsid w:val="00AC4823"/>
    <w:rsid w:val="00AD466F"/>
    <w:rsid w:val="00B37756"/>
    <w:rsid w:val="00B42207"/>
    <w:rsid w:val="00B51AF0"/>
    <w:rsid w:val="00C27A5E"/>
    <w:rsid w:val="00C32900"/>
    <w:rsid w:val="00CB4DFB"/>
    <w:rsid w:val="00CF5F92"/>
    <w:rsid w:val="00D120B6"/>
    <w:rsid w:val="00D23BF9"/>
    <w:rsid w:val="00D417EC"/>
    <w:rsid w:val="00D56DE1"/>
    <w:rsid w:val="00DB7588"/>
    <w:rsid w:val="00DD198F"/>
    <w:rsid w:val="00DD33A9"/>
    <w:rsid w:val="00E01A0B"/>
    <w:rsid w:val="00E56E5B"/>
    <w:rsid w:val="00E67859"/>
    <w:rsid w:val="00E705A8"/>
    <w:rsid w:val="00E87B22"/>
    <w:rsid w:val="00EC3280"/>
    <w:rsid w:val="00ED6A42"/>
    <w:rsid w:val="00EE680F"/>
    <w:rsid w:val="00FD6B98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AB2F"/>
  <w15:chartTrackingRefBased/>
  <w15:docId w15:val="{B8509F45-9220-44CA-B568-EDE63F00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DFB"/>
  </w:style>
  <w:style w:type="paragraph" w:styleId="Stopka">
    <w:name w:val="footer"/>
    <w:basedOn w:val="Normalny"/>
    <w:link w:val="StopkaZnak"/>
    <w:uiPriority w:val="99"/>
    <w:unhideWhenUsed/>
    <w:rsid w:val="00CB4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DFB"/>
  </w:style>
  <w:style w:type="paragraph" w:styleId="Akapitzlist">
    <w:name w:val="List Paragraph"/>
    <w:basedOn w:val="Normalny"/>
    <w:uiPriority w:val="34"/>
    <w:qFormat/>
    <w:rsid w:val="004B25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2535"/>
    <w:rPr>
      <w:color w:val="0563C1" w:themeColor="hyperlink"/>
      <w:u w:val="single"/>
    </w:rPr>
  </w:style>
  <w:style w:type="table" w:styleId="Tabelalisty3akcent6">
    <w:name w:val="List Table 3 Accent 6"/>
    <w:basedOn w:val="Standardowy"/>
    <w:uiPriority w:val="48"/>
    <w:rsid w:val="004B253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410075"/>
    <w:rPr>
      <w:color w:val="605E5C"/>
      <w:shd w:val="clear" w:color="auto" w:fill="E1DFDD"/>
    </w:rPr>
  </w:style>
  <w:style w:type="table" w:styleId="Tabelalisty3akcent3">
    <w:name w:val="List Table 3 Accent 3"/>
    <w:basedOn w:val="Standardowy"/>
    <w:uiPriority w:val="48"/>
    <w:rsid w:val="00B4220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Pogrubienie">
    <w:name w:val="Strong"/>
    <w:basedOn w:val="Domylnaczcionkaakapitu"/>
    <w:uiPriority w:val="99"/>
    <w:qFormat/>
    <w:rsid w:val="00C32900"/>
    <w:rPr>
      <w:rFonts w:cs="Times New Roman"/>
      <w:b/>
      <w:bCs/>
    </w:rPr>
  </w:style>
  <w:style w:type="character" w:customStyle="1" w:styleId="css1compat">
    <w:name w:val="css1compat"/>
    <w:basedOn w:val="Domylnaczcionkaakapitu"/>
    <w:uiPriority w:val="99"/>
    <w:rsid w:val="00C32900"/>
    <w:rPr>
      <w:rFonts w:cs="Times New Roman"/>
    </w:rPr>
  </w:style>
  <w:style w:type="character" w:customStyle="1" w:styleId="fontstyle01">
    <w:name w:val="fontstyle01"/>
    <w:basedOn w:val="Domylnaczcionkaakapitu"/>
    <w:rsid w:val="00CF5F92"/>
    <w:rPr>
      <w:rFonts w:ascii="TimesNewRomanPSMT_PDF_Subset" w:hAnsi="TimesNewRomanPSMT_PDF_Subset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D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01A0B"/>
    <w:rPr>
      <w:color w:val="80808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1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01A0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412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60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tw.lublin.p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ekretariat@utw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tw.lublin.pl/images/Name_Surname_abstrakt_GERONTOLOGIA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4D9135-6BAA-4AB1-8E9A-5873197B9B64}"/>
      </w:docPartPr>
      <w:docPartBody>
        <w:p w:rsidR="00000000" w:rsidRDefault="00035CAB">
          <w:r w:rsidRPr="008775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A5F7A7F96140A6B10C4B07A6515D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B24B35-0AA3-435E-B8A3-FEED67D32E2D}"/>
      </w:docPartPr>
      <w:docPartBody>
        <w:p w:rsidR="00000000" w:rsidRDefault="00035CAB" w:rsidP="00035CAB">
          <w:pPr>
            <w:pStyle w:val="34A5F7A7F96140A6B10C4B07A6515DD3"/>
          </w:pPr>
          <w:r w:rsidRPr="008775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DA85A8A8224B1483CFF63A89E35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25FE0-84FC-44B9-BC12-1F87D61A1216}"/>
      </w:docPartPr>
      <w:docPartBody>
        <w:p w:rsidR="00000000" w:rsidRDefault="00035CAB" w:rsidP="00035CAB">
          <w:pPr>
            <w:pStyle w:val="0CDA85A8A8224B1483CFF63A89E35A59"/>
          </w:pPr>
          <w:r w:rsidRPr="008775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3BDF6F9CEF48DB839BFF1030E7FB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14E57-9BF9-4F2F-8895-3976F6D555D1}"/>
      </w:docPartPr>
      <w:docPartBody>
        <w:p w:rsidR="00000000" w:rsidRDefault="00035CAB" w:rsidP="00035CAB">
          <w:pPr>
            <w:pStyle w:val="083BDF6F9CEF48DB839BFF1030E7FBE9"/>
          </w:pPr>
          <w:r w:rsidRPr="008775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F2B4C-99B8-4102-8F24-F18635D4E145}"/>
      </w:docPartPr>
      <w:docPartBody>
        <w:p w:rsidR="00000000" w:rsidRDefault="00035CAB">
          <w:r w:rsidRPr="008775E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_PDF_Subset">
    <w:altName w:val="Times New Roman"/>
    <w:panose1 w:val="00000000000000000000"/>
    <w:charset w:val="00"/>
    <w:family w:val="roman"/>
    <w:notTrueType/>
    <w:pitch w:val="default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Klavika Md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AB"/>
    <w:rsid w:val="00035CAB"/>
    <w:rsid w:val="0040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5CAB"/>
    <w:rPr>
      <w:color w:val="808080"/>
    </w:rPr>
  </w:style>
  <w:style w:type="paragraph" w:customStyle="1" w:styleId="34A5F7A7F96140A6B10C4B07A6515DD3">
    <w:name w:val="34A5F7A7F96140A6B10C4B07A6515DD3"/>
    <w:rsid w:val="00035CAB"/>
  </w:style>
  <w:style w:type="paragraph" w:customStyle="1" w:styleId="0CDA85A8A8224B1483CFF63A89E35A59">
    <w:name w:val="0CDA85A8A8224B1483CFF63A89E35A59"/>
    <w:rsid w:val="00035CAB"/>
  </w:style>
  <w:style w:type="paragraph" w:customStyle="1" w:styleId="083BDF6F9CEF48DB839BFF1030E7FBE9">
    <w:name w:val="083BDF6F9CEF48DB839BFF1030E7FBE9"/>
    <w:rsid w:val="00035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smn1</dc:creator>
  <cp:keywords/>
  <dc:description/>
  <cp:lastModifiedBy>smn1</cp:lastModifiedBy>
  <cp:revision>2</cp:revision>
  <cp:lastPrinted>2020-07-28T17:56:00Z</cp:lastPrinted>
  <dcterms:created xsi:type="dcterms:W3CDTF">2020-09-10T19:13:00Z</dcterms:created>
  <dcterms:modified xsi:type="dcterms:W3CDTF">2020-09-10T19:13:00Z</dcterms:modified>
</cp:coreProperties>
</file>